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4172" w:rsidRPr="00E94172" w:rsidRDefault="00E94172" w:rsidP="00E94172">
      <w:pPr>
        <w:ind w:right="-341"/>
        <w:jc w:val="center"/>
        <w:rPr>
          <w:rFonts w:ascii="Palatino Linotype" w:eastAsia="Calibri" w:hAnsi="Palatino Linotype" w:cs="Tahoma"/>
          <w:b/>
          <w:color w:val="1F497D"/>
          <w:lang w:val="el-GR"/>
        </w:rPr>
      </w:pPr>
      <w:r>
        <w:rPr>
          <w:rFonts w:ascii="Palatino Linotype" w:eastAsia="Calibri" w:hAnsi="Palatino Linotype" w:cs="Tahoma"/>
          <w:i/>
          <w:noProof/>
          <w:color w:val="1F497D"/>
          <w:lang w:val="el-GR" w:eastAsia="el-GR"/>
        </w:rPr>
        <w:drawing>
          <wp:inline distT="0" distB="0" distL="0" distR="0">
            <wp:extent cx="1054100" cy="1039759"/>
            <wp:effectExtent l="19050" t="0" r="0" b="0"/>
            <wp:docPr id="1" name="Εικόνα 3" descr="AegeanSima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Εικόνα 3" descr="AegeanSima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0" cy="10397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C3B01" w:rsidRPr="007C3B01">
        <w:rPr>
          <w:rFonts w:ascii="Palatino Linotype" w:eastAsia="Calibri" w:hAnsi="Palatino Linotype" w:cs="Tahoma"/>
          <w:noProof/>
          <w:color w:val="1F497D"/>
        </w:rPr>
        <w:pict>
          <v:group id="Ομάδα 1" o:spid="_x0000_s1026" style="position:absolute;left:0;text-align:left;margin-left:364.5pt;margin-top:-385.7pt;width:143.25pt;height:60.75pt;z-index:251660288;mso-position-horizontal-relative:text;mso-position-vertical-relative:text" coordorigin="8895,1230" coordsize="2865,12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"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6" o:spid="_x0000_s1027" type="#_x0000_t202" style="position:absolute;left:10290;top:1230;width:1470;height:121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jaQx8EA&#10;AADaAAAADwAAAGRycy9kb3ducmV2LnhtbESPT4vCMBTE74LfITzBmyaKiluNIoqwJxf/7MLeHs2z&#10;LTYvpYm2++03guBxmJnfMMt1a0vxoNoXjjWMhgoEcepMwZmGy3k/mIPwAdlg6Zg0/JGH9arbWWJi&#10;XMNHepxCJiKEfYIa8hCqREqf5mTRD11FHL2rqy2GKOtMmhqbCLelHCs1kxYLjgs5VrTNKb2d7lbD&#10;9+H6+zNRX9nOTqvGtUqy/ZBa93vtZgEiUBve4Vf702iYwPNKvAFy9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o2kMfBAAAA2gAAAA8AAAAAAAAAAAAAAAAAmAIAAGRycy9kb3du&#10;cmV2LnhtbFBLBQYAAAAABAAEAPUAAACGAwAAAAA=&#10;" filled="f" stroked="f">
              <v:textbox>
                <w:txbxContent>
                  <w:p w:rsidR="00E94172" w:rsidRDefault="00E94172" w:rsidP="00E94172">
                    <w:pPr>
                      <w:rPr>
                        <w:color w:val="FFFFFF"/>
                        <w:sz w:val="92"/>
                        <w:szCs w:val="92"/>
                      </w:rPr>
                    </w:pPr>
                    <w:r>
                      <w:rPr>
                        <w:color w:val="FFFFFF"/>
                        <w:sz w:val="92"/>
                        <w:szCs w:val="92"/>
                      </w:rPr>
                      <w:t>08</w:t>
                    </w:r>
                  </w:p>
                </w:txbxContent>
              </v:textbox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7" o:spid="_x0000_s1028" type="#_x0000_t32" style="position:absolute;left:10290;top:1590;width:0;height:63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a4odsMAAADaAAAADwAAAGRycy9kb3ducmV2LnhtbESPQWvCQBSE74L/YXmCl1A3FZQSXUWk&#10;ipcUtFI8PrKv2dDs25hdNf77riB4HGbmG2a+7GwtrtT6yrGC91EKgrhwuuJSwfF78/YBwgdkjbVj&#10;UnAnD8tFvzfHTLsb7+l6CKWIEPYZKjAhNJmUvjBk0Y9cQxy9X9daDFG2pdQt3iLc1nKcplNpseK4&#10;YLChtaHi73CxCr4q1Mfz5zkx+emHunybJ9MkV2o46FYzEIG68Ao/2zutYAKPK/EGyM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muKHbDAAAA2gAAAA8AAAAAAAAAAAAA&#10;AAAAoQIAAGRycy9kb3ducmV2LnhtbFBLBQYAAAAABAAEAPkAAACRAwAAAAA=&#10;" strokecolor="white" strokeweight="1.5pt"/>
            <v:shape id="Text Box 18" o:spid="_x0000_s1029" type="#_x0000_t202" style="position:absolute;left:8895;top:1455;width:1365;height:6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irK8EA&#10;AADaAAAADwAAAGRycy9kb3ducmV2LnhtbESPT4vCMBTE78J+h/AWvGmysopWoywuC54U/4K3R/Ns&#10;i81LabK2fnsjCB6HmfkNM1u0thQ3qn3hWMNXX4EgTp0pONNw2P/1xiB8QDZYOiYNd/KwmH90ZpgY&#10;1/CWbruQiQhhn6CGPIQqkdKnOVn0fVcRR+/iaoshyjqTpsYmwm0pB0qNpMWC40KOFS1zSq+7f6vh&#10;uL6cT99qk/3aYdW4Vkm2E6l197P9mYII1IZ3+NVeGQ0jeF6JN0D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WoqyvBAAAA2gAAAA8AAAAAAAAAAAAAAAAAmAIAAGRycy9kb3du&#10;cmV2LnhtbFBLBQYAAAAABAAEAPUAAACGAwAAAAA=&#10;" filled="f" stroked="f">
              <v:textbox>
                <w:txbxContent>
                  <w:p w:rsidR="00E94172" w:rsidRDefault="00E94172" w:rsidP="00E94172">
                    <w:pPr>
                      <w:jc w:val="right"/>
                      <w:rPr>
                        <w:rFonts w:ascii="Calibri" w:hAnsi="Calibri"/>
                        <w:b/>
                        <w:color w:val="FFFFFF"/>
                        <w:sz w:val="32"/>
                        <w:szCs w:val="32"/>
                      </w:rPr>
                    </w:pPr>
                    <w:r>
                      <w:rPr>
                        <w:rFonts w:ascii="Calibri" w:hAnsi="Calibri"/>
                        <w:b/>
                        <w:color w:val="FFFFFF"/>
                        <w:sz w:val="32"/>
                        <w:szCs w:val="32"/>
                      </w:rPr>
                      <w:t>Fall</w:t>
                    </w:r>
                  </w:p>
                </w:txbxContent>
              </v:textbox>
            </v:shape>
          </v:group>
        </w:pict>
      </w:r>
      <w:r w:rsidRPr="00E94172">
        <w:rPr>
          <w:rFonts w:ascii="Palatino Linotype" w:eastAsia="Calibri" w:hAnsi="Palatino Linotype" w:cs="Tahoma"/>
          <w:b/>
          <w:color w:val="1F497D"/>
          <w:lang w:val="el-GR"/>
        </w:rPr>
        <w:t xml:space="preserve">                            </w:t>
      </w:r>
      <w:r w:rsidR="00AE69D3">
        <w:rPr>
          <w:rFonts w:ascii="Palatino Linotype" w:eastAsia="Calibri" w:hAnsi="Palatino Linotype" w:cs="Tahoma"/>
          <w:b/>
          <w:color w:val="1F497D"/>
          <w:lang w:val="el-GR"/>
        </w:rPr>
        <w:t xml:space="preserve"> </w:t>
      </w:r>
      <w:r w:rsidRPr="00E94172">
        <w:rPr>
          <w:rFonts w:ascii="Palatino Linotype" w:eastAsia="Calibri" w:hAnsi="Palatino Linotype" w:cs="Tahoma"/>
          <w:b/>
          <w:color w:val="1F497D"/>
          <w:lang w:val="el-GR"/>
        </w:rPr>
        <w:t xml:space="preserve">  </w:t>
      </w:r>
      <w:r>
        <w:rPr>
          <w:rFonts w:ascii="Palatino Linotype" w:eastAsia="Calibri" w:hAnsi="Palatino Linotype" w:cs="Tahoma"/>
          <w:b/>
          <w:noProof/>
          <w:color w:val="1F497D"/>
          <w:lang w:val="el-GR" w:eastAsia="el-GR"/>
        </w:rPr>
        <w:drawing>
          <wp:inline distT="0" distB="0" distL="0" distR="0">
            <wp:extent cx="977900" cy="977900"/>
            <wp:effectExtent l="19050" t="0" r="0" b="0"/>
            <wp:docPr id="2" name="2 - Εικόνα" descr="ΑΠΘ 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 - Εικόνα" descr="ΑΠΘ images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900" cy="977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4172">
        <w:rPr>
          <w:rFonts w:ascii="Palatino Linotype" w:eastAsia="Calibri" w:hAnsi="Palatino Linotype" w:cs="Tahoma"/>
          <w:b/>
          <w:color w:val="1F497D"/>
          <w:lang w:val="el-GR"/>
        </w:rPr>
        <w:t xml:space="preserve">      </w:t>
      </w:r>
      <w:r w:rsidR="00AE69D3">
        <w:rPr>
          <w:rFonts w:ascii="Palatino Linotype" w:eastAsia="Calibri" w:hAnsi="Palatino Linotype" w:cs="Tahoma"/>
          <w:b/>
          <w:color w:val="1F497D"/>
          <w:lang w:val="el-GR"/>
        </w:rPr>
        <w:t xml:space="preserve"> </w:t>
      </w:r>
      <w:r w:rsidRPr="00E94172">
        <w:rPr>
          <w:rFonts w:ascii="Palatino Linotype" w:eastAsia="Calibri" w:hAnsi="Palatino Linotype" w:cs="Tahoma"/>
          <w:b/>
          <w:color w:val="1F497D"/>
          <w:lang w:val="el-GR"/>
        </w:rPr>
        <w:t xml:space="preserve">                  </w:t>
      </w:r>
      <w:r>
        <w:rPr>
          <w:rFonts w:ascii="Palatino Linotype" w:eastAsia="Calibri" w:hAnsi="Palatino Linotype" w:cs="Tahoma"/>
          <w:b/>
          <w:noProof/>
          <w:color w:val="1F497D"/>
          <w:lang w:val="el-GR" w:eastAsia="el-GR"/>
        </w:rPr>
        <w:drawing>
          <wp:inline distT="0" distB="0" distL="0" distR="0">
            <wp:extent cx="1046550" cy="958850"/>
            <wp:effectExtent l="19050" t="0" r="1200" b="0"/>
            <wp:docPr id="3" name="1 - Εικόνα" descr="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 - Εικόνα" descr="images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6550" cy="958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4172" w:rsidRDefault="00AE69D3" w:rsidP="00E94172">
      <w:pPr>
        <w:pStyle w:val="a4"/>
        <w:suppressAutoHyphens/>
        <w:ind w:left="567" w:right="-483"/>
        <w:jc w:val="both"/>
        <w:rPr>
          <w:rFonts w:ascii="Calibri" w:hAnsi="Calibri"/>
          <w:bCs/>
          <w:lang w:val="el-GR"/>
        </w:rPr>
      </w:pPr>
      <w:r>
        <w:rPr>
          <w:rFonts w:ascii="Calibri" w:hAnsi="Calibri"/>
          <w:bCs/>
          <w:lang w:val="el-GR"/>
        </w:rPr>
        <w:t xml:space="preserve">ΠΑΝΕΠΙΣΤΗΜΙΟ ΑΙΓΑΙΟΥ          ΑΡΙΣΤΟΤΕΛΕΙΟ ΠΑΝΕΠΙΣΤΗΜΙΟ        ΕΘΝΙΚΟ ΑΣΤΕΡΟΣΚΟΠΕΙΟ </w:t>
      </w:r>
    </w:p>
    <w:p w:rsidR="00AE69D3" w:rsidRPr="00E94172" w:rsidRDefault="00AE69D3" w:rsidP="00E94172">
      <w:pPr>
        <w:pStyle w:val="a4"/>
        <w:suppressAutoHyphens/>
        <w:ind w:left="567" w:right="-483"/>
        <w:jc w:val="both"/>
        <w:rPr>
          <w:rFonts w:ascii="Calibri" w:hAnsi="Calibri"/>
          <w:bCs/>
          <w:lang w:val="el-GR"/>
        </w:rPr>
      </w:pPr>
      <w:r>
        <w:rPr>
          <w:rFonts w:ascii="Calibri" w:hAnsi="Calibri"/>
          <w:bCs/>
          <w:lang w:val="el-GR"/>
        </w:rPr>
        <w:t xml:space="preserve">                                                                      ΘΕΣΣΑΛΟΝΙΚΗΣ                                ΑΘΗΝΩΝ</w:t>
      </w:r>
    </w:p>
    <w:p w:rsidR="00AE69D3" w:rsidRDefault="00AE69D3" w:rsidP="00E94172">
      <w:pPr>
        <w:pStyle w:val="a4"/>
        <w:suppressAutoHyphens/>
        <w:ind w:left="567" w:right="-483"/>
        <w:jc w:val="both"/>
        <w:rPr>
          <w:rFonts w:ascii="Calibri" w:hAnsi="Calibri"/>
          <w:b/>
          <w:bCs/>
          <w:lang w:val="el-GR"/>
        </w:rPr>
      </w:pPr>
    </w:p>
    <w:p w:rsidR="00177229" w:rsidRDefault="00177229" w:rsidP="00E94172">
      <w:pPr>
        <w:pStyle w:val="a4"/>
        <w:suppressAutoHyphens/>
        <w:ind w:left="567" w:right="-483"/>
        <w:jc w:val="both"/>
        <w:rPr>
          <w:rFonts w:ascii="Calibri" w:hAnsi="Calibri"/>
          <w:b/>
          <w:bCs/>
          <w:sz w:val="36"/>
          <w:szCs w:val="36"/>
          <w:lang w:val="el-GR"/>
        </w:rPr>
      </w:pPr>
    </w:p>
    <w:p w:rsidR="00AE69D3" w:rsidRPr="00AE69D3" w:rsidRDefault="00AE69D3" w:rsidP="00E94172">
      <w:pPr>
        <w:pStyle w:val="a4"/>
        <w:suppressAutoHyphens/>
        <w:ind w:left="567" w:right="-483"/>
        <w:jc w:val="both"/>
        <w:rPr>
          <w:rFonts w:ascii="Calibri" w:hAnsi="Calibri"/>
          <w:b/>
          <w:bCs/>
          <w:sz w:val="36"/>
          <w:szCs w:val="36"/>
          <w:lang w:val="el-GR"/>
        </w:rPr>
      </w:pPr>
      <w:r w:rsidRPr="00AE69D3">
        <w:rPr>
          <w:rFonts w:ascii="Calibri" w:hAnsi="Calibri"/>
          <w:b/>
          <w:bCs/>
          <w:sz w:val="36"/>
          <w:szCs w:val="36"/>
          <w:lang w:val="el-GR"/>
        </w:rPr>
        <w:t xml:space="preserve">ΔΙ-ΔΡΥΜΑΤΙΚΟ ΠΡΟΓΡΑΜΜΑ </w:t>
      </w:r>
      <w:r w:rsidR="00E94172" w:rsidRPr="00AE69D3">
        <w:rPr>
          <w:rFonts w:ascii="Calibri" w:hAnsi="Calibri"/>
          <w:b/>
          <w:bCs/>
          <w:sz w:val="36"/>
          <w:szCs w:val="36"/>
          <w:lang w:val="el-GR"/>
        </w:rPr>
        <w:t>Μ</w:t>
      </w:r>
      <w:r w:rsidRPr="00AE69D3">
        <w:rPr>
          <w:rFonts w:ascii="Calibri" w:hAnsi="Calibri"/>
          <w:b/>
          <w:bCs/>
          <w:sz w:val="36"/>
          <w:szCs w:val="36"/>
          <w:lang w:val="el-GR"/>
        </w:rPr>
        <w:t>ΕΤΑΠΤΥΧΙΑΚΩΝ ΣΠΟΥΔΩΝ</w:t>
      </w:r>
    </w:p>
    <w:p w:rsidR="00E94172" w:rsidRPr="00AE69D3" w:rsidRDefault="00E94172" w:rsidP="00E94172">
      <w:pPr>
        <w:pStyle w:val="a4"/>
        <w:suppressAutoHyphens/>
        <w:ind w:left="567" w:right="-483"/>
        <w:jc w:val="both"/>
        <w:rPr>
          <w:rFonts w:ascii="Calibri" w:hAnsi="Calibri"/>
          <w:b/>
          <w:bCs/>
          <w:sz w:val="36"/>
          <w:szCs w:val="36"/>
          <w:lang w:val="el-GR"/>
        </w:rPr>
      </w:pPr>
      <w:r w:rsidRPr="00AE69D3">
        <w:rPr>
          <w:rFonts w:ascii="Calibri" w:hAnsi="Calibri"/>
          <w:b/>
          <w:bCs/>
          <w:sz w:val="36"/>
          <w:szCs w:val="36"/>
          <w:lang w:val="el-GR"/>
        </w:rPr>
        <w:t xml:space="preserve"> «ΦΥΣΙΚΟΙ ΚΙΝΔΥΝΟΙ ΚΑΙ ΑΝΤΙΜΕΤΩΠΙΣΗ ΚΑΤΑΣΤΡΟΦΩΝ»</w:t>
      </w:r>
    </w:p>
    <w:p w:rsidR="009A2918" w:rsidRPr="00F32046" w:rsidRDefault="009A2918" w:rsidP="00044C0E">
      <w:pPr>
        <w:pStyle w:val="Default"/>
        <w:rPr>
          <w:rFonts w:asciiTheme="minorHAnsi" w:hAnsiTheme="minorHAnsi" w:cstheme="minorHAnsi"/>
          <w:sz w:val="32"/>
          <w:szCs w:val="32"/>
          <w:lang w:val="el-GR"/>
        </w:rPr>
      </w:pPr>
    </w:p>
    <w:p w:rsidR="00CB4102" w:rsidRPr="00435DD6" w:rsidRDefault="00B9437B" w:rsidP="00F15641">
      <w:pPr>
        <w:pStyle w:val="Default"/>
        <w:jc w:val="center"/>
        <w:rPr>
          <w:rFonts w:asciiTheme="minorHAnsi" w:hAnsiTheme="minorHAnsi" w:cstheme="minorHAnsi"/>
          <w:b/>
          <w:sz w:val="52"/>
          <w:szCs w:val="52"/>
          <w:lang w:val="el-GR"/>
        </w:rPr>
      </w:pPr>
      <w:r w:rsidRPr="00435DD6">
        <w:rPr>
          <w:rFonts w:asciiTheme="minorHAnsi" w:hAnsiTheme="minorHAnsi" w:cstheme="minorHAnsi"/>
          <w:b/>
          <w:sz w:val="52"/>
          <w:szCs w:val="52"/>
          <w:lang w:val="el-GR"/>
        </w:rPr>
        <w:t xml:space="preserve">Με επιτυχία </w:t>
      </w:r>
      <w:r w:rsidR="00CB4102" w:rsidRPr="00435DD6">
        <w:rPr>
          <w:rFonts w:asciiTheme="minorHAnsi" w:hAnsiTheme="minorHAnsi" w:cstheme="minorHAnsi"/>
          <w:b/>
          <w:sz w:val="52"/>
          <w:szCs w:val="52"/>
          <w:lang w:val="el-GR"/>
        </w:rPr>
        <w:t xml:space="preserve">η ορκωμοσία </w:t>
      </w:r>
    </w:p>
    <w:p w:rsidR="00F15641" w:rsidRPr="00435DD6" w:rsidRDefault="00CB4102" w:rsidP="00F15641">
      <w:pPr>
        <w:pStyle w:val="Default"/>
        <w:jc w:val="center"/>
        <w:rPr>
          <w:rFonts w:asciiTheme="minorHAnsi" w:hAnsiTheme="minorHAnsi" w:cstheme="minorHAnsi"/>
          <w:b/>
          <w:sz w:val="52"/>
          <w:szCs w:val="52"/>
          <w:lang w:val="el-GR"/>
        </w:rPr>
      </w:pPr>
      <w:r w:rsidRPr="00435DD6">
        <w:rPr>
          <w:rFonts w:asciiTheme="minorHAnsi" w:hAnsiTheme="minorHAnsi" w:cstheme="minorHAnsi"/>
          <w:b/>
          <w:sz w:val="52"/>
          <w:szCs w:val="52"/>
          <w:lang w:val="el-GR"/>
        </w:rPr>
        <w:t xml:space="preserve">των πρώτων αποφοίτων </w:t>
      </w:r>
    </w:p>
    <w:p w:rsidR="00B9437B" w:rsidRPr="00B9437B" w:rsidRDefault="00B9437B" w:rsidP="00F15641">
      <w:pPr>
        <w:pStyle w:val="Default"/>
        <w:jc w:val="center"/>
        <w:rPr>
          <w:rFonts w:asciiTheme="minorHAnsi" w:hAnsiTheme="minorHAnsi" w:cstheme="minorHAnsi"/>
          <w:sz w:val="16"/>
          <w:szCs w:val="16"/>
          <w:lang w:val="el-GR"/>
        </w:rPr>
      </w:pPr>
    </w:p>
    <w:p w:rsidR="00F15641" w:rsidRPr="00676BC9" w:rsidRDefault="00F15641" w:rsidP="00F15641">
      <w:pPr>
        <w:pStyle w:val="Default"/>
        <w:rPr>
          <w:rFonts w:asciiTheme="minorHAnsi" w:hAnsiTheme="minorHAnsi" w:cstheme="minorHAnsi"/>
          <w:b/>
          <w:lang w:val="el-GR"/>
        </w:rPr>
      </w:pPr>
    </w:p>
    <w:p w:rsidR="00B9437B" w:rsidRPr="00102801" w:rsidRDefault="00435DD6" w:rsidP="00102801">
      <w:pPr>
        <w:pStyle w:val="Default"/>
        <w:spacing w:after="120"/>
        <w:jc w:val="both"/>
        <w:rPr>
          <w:rFonts w:asciiTheme="minorHAnsi" w:hAnsiTheme="minorHAnsi" w:cstheme="minorHAnsi"/>
          <w:color w:val="auto"/>
          <w:lang w:val="el-GR"/>
        </w:rPr>
      </w:pPr>
      <w:r>
        <w:rPr>
          <w:rFonts w:asciiTheme="minorHAnsi" w:hAnsiTheme="minorHAnsi" w:cstheme="minorHAnsi"/>
          <w:color w:val="auto"/>
          <w:lang w:val="el-GR"/>
        </w:rPr>
        <w:t>Με ιδιαίτερη</w:t>
      </w:r>
      <w:r w:rsidR="00B9437B" w:rsidRPr="00102801">
        <w:rPr>
          <w:rFonts w:asciiTheme="minorHAnsi" w:hAnsiTheme="minorHAnsi" w:cstheme="minorHAnsi"/>
          <w:color w:val="auto"/>
          <w:lang w:val="el-GR"/>
        </w:rPr>
        <w:t xml:space="preserve"> </w:t>
      </w:r>
      <w:r w:rsidR="00CB4102" w:rsidRPr="00102801">
        <w:rPr>
          <w:rFonts w:asciiTheme="minorHAnsi" w:hAnsiTheme="minorHAnsi" w:cstheme="minorHAnsi"/>
          <w:color w:val="auto"/>
          <w:lang w:val="el-GR"/>
        </w:rPr>
        <w:t>επιτυχία</w:t>
      </w:r>
      <w:r w:rsidR="00B9437B" w:rsidRPr="00102801">
        <w:rPr>
          <w:rFonts w:asciiTheme="minorHAnsi" w:hAnsiTheme="minorHAnsi" w:cstheme="minorHAnsi"/>
          <w:color w:val="auto"/>
          <w:lang w:val="el-GR"/>
        </w:rPr>
        <w:t xml:space="preserve"> πραγματοποιήθηκε</w:t>
      </w:r>
      <w:r w:rsidR="00CB4102" w:rsidRPr="00CB4102">
        <w:rPr>
          <w:rFonts w:asciiTheme="minorHAnsi" w:eastAsia="Times New Roman" w:hAnsiTheme="minorHAnsi" w:cstheme="minorHAnsi"/>
          <w:color w:val="auto"/>
          <w:lang w:val="el-GR" w:eastAsia="el-GR"/>
        </w:rPr>
        <w:t xml:space="preserve">, την </w:t>
      </w:r>
      <w:r w:rsidR="00CB4102" w:rsidRPr="00102801">
        <w:rPr>
          <w:rFonts w:asciiTheme="minorHAnsi" w:eastAsia="Times New Roman" w:hAnsiTheme="minorHAnsi" w:cstheme="minorHAnsi"/>
          <w:color w:val="auto"/>
          <w:lang w:val="el-GR" w:eastAsia="el-GR"/>
        </w:rPr>
        <w:t>Παρασκευή</w:t>
      </w:r>
      <w:r w:rsidR="00CB4102" w:rsidRPr="00CB4102">
        <w:rPr>
          <w:rFonts w:asciiTheme="minorHAnsi" w:eastAsia="Times New Roman" w:hAnsiTheme="minorHAnsi" w:cstheme="minorHAnsi"/>
          <w:color w:val="auto"/>
          <w:lang w:val="el-GR" w:eastAsia="el-GR"/>
        </w:rPr>
        <w:t xml:space="preserve"> </w:t>
      </w:r>
      <w:r w:rsidR="00CB4102" w:rsidRPr="00102801">
        <w:rPr>
          <w:rFonts w:asciiTheme="minorHAnsi" w:eastAsia="Times New Roman" w:hAnsiTheme="minorHAnsi" w:cstheme="minorHAnsi"/>
          <w:color w:val="auto"/>
          <w:lang w:val="el-GR" w:eastAsia="el-GR"/>
        </w:rPr>
        <w:t>18 Δεκεμβρίου 2020</w:t>
      </w:r>
      <w:r w:rsidR="00CB4102" w:rsidRPr="00CB4102">
        <w:rPr>
          <w:rFonts w:asciiTheme="minorHAnsi" w:eastAsia="Times New Roman" w:hAnsiTheme="minorHAnsi" w:cstheme="minorHAnsi"/>
          <w:color w:val="auto"/>
          <w:lang w:val="el-GR" w:eastAsia="el-GR"/>
        </w:rPr>
        <w:t>,</w:t>
      </w:r>
      <w:r w:rsidR="00CB4102" w:rsidRPr="00102801">
        <w:rPr>
          <w:rFonts w:asciiTheme="minorHAnsi" w:eastAsia="Times New Roman" w:hAnsiTheme="minorHAnsi" w:cstheme="minorHAnsi"/>
          <w:color w:val="auto"/>
          <w:lang w:val="el-GR" w:eastAsia="el-GR"/>
        </w:rPr>
        <w:t xml:space="preserve"> </w:t>
      </w:r>
      <w:r w:rsidR="00CB4102" w:rsidRPr="00CB4102">
        <w:rPr>
          <w:rFonts w:asciiTheme="minorHAnsi" w:eastAsia="Times New Roman" w:hAnsiTheme="minorHAnsi" w:cstheme="minorHAnsi"/>
          <w:color w:val="auto"/>
          <w:lang w:val="el-GR" w:eastAsia="el-GR"/>
        </w:rPr>
        <w:t xml:space="preserve">η </w:t>
      </w:r>
      <w:r w:rsidR="0046004A">
        <w:rPr>
          <w:rFonts w:asciiTheme="minorHAnsi" w:eastAsia="Times New Roman" w:hAnsiTheme="minorHAnsi" w:cstheme="minorHAnsi"/>
          <w:color w:val="auto"/>
          <w:lang w:val="el-GR" w:eastAsia="el-GR"/>
        </w:rPr>
        <w:t>διαδικτυακή</w:t>
      </w:r>
      <w:r>
        <w:rPr>
          <w:rFonts w:asciiTheme="minorHAnsi" w:eastAsia="Times New Roman" w:hAnsiTheme="minorHAnsi" w:cstheme="minorHAnsi"/>
          <w:color w:val="auto"/>
          <w:lang w:val="el-GR" w:eastAsia="el-GR"/>
        </w:rPr>
        <w:t xml:space="preserve"> τελετή </w:t>
      </w:r>
      <w:r w:rsidR="00CB4102" w:rsidRPr="00CB4102">
        <w:rPr>
          <w:rFonts w:asciiTheme="minorHAnsi" w:eastAsia="Times New Roman" w:hAnsiTheme="minorHAnsi" w:cstheme="minorHAnsi"/>
          <w:color w:val="auto"/>
          <w:lang w:val="el-GR" w:eastAsia="el-GR"/>
        </w:rPr>
        <w:t xml:space="preserve">ορκωμοσία των </w:t>
      </w:r>
      <w:r w:rsidR="00CB4102" w:rsidRPr="00102801">
        <w:rPr>
          <w:rFonts w:asciiTheme="minorHAnsi" w:eastAsia="Times New Roman" w:hAnsiTheme="minorHAnsi" w:cstheme="minorHAnsi"/>
          <w:color w:val="auto"/>
          <w:lang w:val="el-GR" w:eastAsia="el-GR"/>
        </w:rPr>
        <w:t xml:space="preserve">πρώτων </w:t>
      </w:r>
      <w:r w:rsidR="00CB4102" w:rsidRPr="00CB4102">
        <w:rPr>
          <w:rFonts w:asciiTheme="minorHAnsi" w:eastAsia="Times New Roman" w:hAnsiTheme="minorHAnsi" w:cstheme="minorHAnsi"/>
          <w:color w:val="auto"/>
          <w:lang w:val="el-GR" w:eastAsia="el-GR"/>
        </w:rPr>
        <w:t xml:space="preserve">αποφοίτων </w:t>
      </w:r>
      <w:r w:rsidR="00CB4102" w:rsidRPr="00102801">
        <w:rPr>
          <w:rFonts w:asciiTheme="minorHAnsi" w:eastAsia="Times New Roman" w:hAnsiTheme="minorHAnsi" w:cstheme="minorHAnsi"/>
          <w:color w:val="auto"/>
          <w:lang w:val="el-GR" w:eastAsia="el-GR"/>
        </w:rPr>
        <w:t xml:space="preserve">του </w:t>
      </w:r>
      <w:proofErr w:type="spellStart"/>
      <w:r w:rsidR="00CB4102" w:rsidRPr="00102801">
        <w:rPr>
          <w:rFonts w:asciiTheme="minorHAnsi" w:hAnsiTheme="minorHAnsi" w:cstheme="minorHAnsi"/>
          <w:color w:val="auto"/>
          <w:lang w:val="el-GR"/>
        </w:rPr>
        <w:t>Διιδρυματικού</w:t>
      </w:r>
      <w:proofErr w:type="spellEnd"/>
      <w:r w:rsidR="00CB4102" w:rsidRPr="00102801">
        <w:rPr>
          <w:rFonts w:asciiTheme="minorHAnsi" w:hAnsiTheme="minorHAnsi" w:cstheme="minorHAnsi"/>
          <w:color w:val="auto"/>
          <w:lang w:val="el-GR"/>
        </w:rPr>
        <w:t xml:space="preserve"> Προγράμματος </w:t>
      </w:r>
      <w:r w:rsidR="00CB4102" w:rsidRPr="00CB4102">
        <w:rPr>
          <w:rFonts w:asciiTheme="minorHAnsi" w:eastAsia="Times New Roman" w:hAnsiTheme="minorHAnsi" w:cstheme="minorHAnsi"/>
          <w:color w:val="auto"/>
          <w:lang w:val="el-GR" w:eastAsia="el-GR"/>
        </w:rPr>
        <w:t xml:space="preserve">Μεταπτυχιακών Σπουδών </w:t>
      </w:r>
      <w:r>
        <w:rPr>
          <w:rFonts w:asciiTheme="minorHAnsi" w:hAnsiTheme="minorHAnsi" w:cstheme="minorHAnsi"/>
          <w:color w:val="auto"/>
          <w:lang w:val="el-GR"/>
        </w:rPr>
        <w:t>«Φυσικοί Κίνδυνοι και Αντιμετώπιση Καταστροφών»</w:t>
      </w:r>
      <w:r w:rsidR="00B9437B" w:rsidRPr="00102801">
        <w:rPr>
          <w:rFonts w:asciiTheme="minorHAnsi" w:hAnsiTheme="minorHAnsi" w:cstheme="minorHAnsi"/>
          <w:color w:val="auto"/>
          <w:lang w:val="el-GR"/>
        </w:rPr>
        <w:t>.</w:t>
      </w:r>
    </w:p>
    <w:p w:rsidR="00CB4102" w:rsidRPr="00CB4102" w:rsidRDefault="00CB4102" w:rsidP="00102801">
      <w:pPr>
        <w:shd w:val="clear" w:color="auto" w:fill="FFFFFF"/>
        <w:spacing w:after="120" w:line="240" w:lineRule="auto"/>
        <w:jc w:val="both"/>
        <w:rPr>
          <w:rFonts w:eastAsia="Times New Roman" w:cstheme="minorHAnsi"/>
          <w:sz w:val="24"/>
          <w:szCs w:val="24"/>
          <w:lang w:val="el-GR" w:eastAsia="el-GR"/>
        </w:rPr>
      </w:pPr>
      <w:r w:rsidRPr="00CB4102">
        <w:rPr>
          <w:rFonts w:eastAsia="Times New Roman" w:cstheme="minorHAnsi"/>
          <w:sz w:val="24"/>
          <w:szCs w:val="24"/>
          <w:lang w:val="el-GR" w:eastAsia="el-GR"/>
        </w:rPr>
        <w:t xml:space="preserve">Στην ορκωμοσία παρευρέθησαν </w:t>
      </w:r>
      <w:r w:rsidR="00435DD6">
        <w:rPr>
          <w:rFonts w:eastAsia="Times New Roman" w:cstheme="minorHAnsi"/>
          <w:sz w:val="24"/>
          <w:szCs w:val="24"/>
          <w:lang w:val="el-GR" w:eastAsia="el-GR"/>
        </w:rPr>
        <w:t xml:space="preserve">Ο Αντιπρύτανης του Πανεπιστημίου Αιγαίου </w:t>
      </w:r>
      <w:r w:rsidR="00435DD6" w:rsidRPr="00435DD6">
        <w:rPr>
          <w:rFonts w:eastAsia="Times New Roman" w:cstheme="minorHAnsi"/>
          <w:b/>
          <w:sz w:val="24"/>
          <w:szCs w:val="24"/>
          <w:lang w:val="el-GR" w:eastAsia="el-GR"/>
        </w:rPr>
        <w:t>Δ. Παπαγεωργίου</w:t>
      </w:r>
      <w:r w:rsidR="00435DD6">
        <w:rPr>
          <w:rFonts w:eastAsia="Times New Roman" w:cstheme="minorHAnsi"/>
          <w:sz w:val="24"/>
          <w:szCs w:val="24"/>
          <w:lang w:val="el-GR" w:eastAsia="el-GR"/>
        </w:rPr>
        <w:t xml:space="preserve">, ο Κοσμήτορα της Σχολής Κοινωνικών Επιστημών κ. </w:t>
      </w:r>
      <w:r w:rsidR="00435DD6" w:rsidRPr="00435DD6">
        <w:rPr>
          <w:rFonts w:eastAsia="Times New Roman" w:cstheme="minorHAnsi"/>
          <w:b/>
          <w:sz w:val="24"/>
          <w:szCs w:val="24"/>
          <w:lang w:val="el-GR" w:eastAsia="el-GR"/>
        </w:rPr>
        <w:t xml:space="preserve">Ν. </w:t>
      </w:r>
      <w:proofErr w:type="spellStart"/>
      <w:r w:rsidR="00435DD6" w:rsidRPr="00435DD6">
        <w:rPr>
          <w:rFonts w:eastAsia="Times New Roman" w:cstheme="minorHAnsi"/>
          <w:b/>
          <w:sz w:val="24"/>
          <w:szCs w:val="24"/>
          <w:lang w:val="el-GR" w:eastAsia="el-GR"/>
        </w:rPr>
        <w:t>Ναγόπουλος</w:t>
      </w:r>
      <w:proofErr w:type="spellEnd"/>
      <w:r w:rsidR="00435DD6">
        <w:rPr>
          <w:rFonts w:eastAsia="Times New Roman" w:cstheme="minorHAnsi"/>
          <w:sz w:val="24"/>
          <w:szCs w:val="24"/>
          <w:lang w:val="el-GR" w:eastAsia="el-GR"/>
        </w:rPr>
        <w:t xml:space="preserve">, </w:t>
      </w:r>
      <w:r w:rsidRPr="00CB4102">
        <w:rPr>
          <w:rFonts w:eastAsia="Times New Roman" w:cstheme="minorHAnsi"/>
          <w:sz w:val="24"/>
          <w:szCs w:val="24"/>
          <w:lang w:val="el-GR" w:eastAsia="el-GR"/>
        </w:rPr>
        <w:t xml:space="preserve">ο </w:t>
      </w:r>
      <w:r w:rsidRPr="00102801">
        <w:rPr>
          <w:rFonts w:eastAsia="Times New Roman" w:cstheme="minorHAnsi"/>
          <w:sz w:val="24"/>
          <w:szCs w:val="24"/>
          <w:lang w:val="el-GR" w:eastAsia="el-GR"/>
        </w:rPr>
        <w:t>Πρόεδρος</w:t>
      </w:r>
      <w:r w:rsidRPr="00CB4102">
        <w:rPr>
          <w:rFonts w:eastAsia="Times New Roman" w:cstheme="minorHAnsi"/>
          <w:sz w:val="24"/>
          <w:szCs w:val="24"/>
          <w:lang w:val="el-GR" w:eastAsia="el-GR"/>
        </w:rPr>
        <w:t xml:space="preserve"> </w:t>
      </w:r>
      <w:r w:rsidRPr="00102801">
        <w:rPr>
          <w:rFonts w:cstheme="minorHAnsi"/>
          <w:sz w:val="24"/>
          <w:szCs w:val="24"/>
          <w:lang w:val="el-GR"/>
        </w:rPr>
        <w:t>του Τμήματος Γεωγραφίας του Πανεπιστημίου Αιγαίου</w:t>
      </w:r>
      <w:r w:rsidRPr="00CB4102">
        <w:rPr>
          <w:rFonts w:eastAsia="Times New Roman" w:cstheme="minorHAnsi"/>
          <w:sz w:val="24"/>
          <w:szCs w:val="24"/>
          <w:lang w:val="el-GR" w:eastAsia="el-GR"/>
        </w:rPr>
        <w:t xml:space="preserve">, Καθηγητής </w:t>
      </w:r>
      <w:r w:rsidRPr="00102801">
        <w:rPr>
          <w:rFonts w:eastAsia="Times New Roman" w:cstheme="minorHAnsi"/>
          <w:b/>
          <w:sz w:val="24"/>
          <w:szCs w:val="24"/>
          <w:lang w:val="el-GR" w:eastAsia="el-GR"/>
        </w:rPr>
        <w:t>Θ</w:t>
      </w:r>
      <w:r w:rsidRPr="00CB4102">
        <w:rPr>
          <w:rFonts w:eastAsia="Times New Roman" w:cstheme="minorHAnsi"/>
          <w:b/>
          <w:sz w:val="24"/>
          <w:szCs w:val="24"/>
          <w:lang w:val="el-GR" w:eastAsia="el-GR"/>
        </w:rPr>
        <w:t xml:space="preserve">. </w:t>
      </w:r>
      <w:proofErr w:type="spellStart"/>
      <w:r w:rsidRPr="00102801">
        <w:rPr>
          <w:rFonts w:eastAsia="Times New Roman" w:cstheme="minorHAnsi"/>
          <w:b/>
          <w:sz w:val="24"/>
          <w:szCs w:val="24"/>
          <w:lang w:val="el-GR" w:eastAsia="el-GR"/>
        </w:rPr>
        <w:t>Κίζος</w:t>
      </w:r>
      <w:proofErr w:type="spellEnd"/>
      <w:r w:rsidRPr="00CB4102">
        <w:rPr>
          <w:rFonts w:eastAsia="Times New Roman" w:cstheme="minorHAnsi"/>
          <w:sz w:val="24"/>
          <w:szCs w:val="24"/>
          <w:lang w:val="el-GR" w:eastAsia="el-GR"/>
        </w:rPr>
        <w:t xml:space="preserve">, ο </w:t>
      </w:r>
      <w:r w:rsidRPr="00102801">
        <w:rPr>
          <w:rFonts w:cstheme="minorHAnsi"/>
          <w:sz w:val="24"/>
          <w:szCs w:val="24"/>
          <w:lang w:val="el-GR"/>
        </w:rPr>
        <w:t xml:space="preserve">Διευθυντής του </w:t>
      </w:r>
      <w:proofErr w:type="spellStart"/>
      <w:r w:rsidRPr="00102801">
        <w:rPr>
          <w:rFonts w:cstheme="minorHAnsi"/>
          <w:sz w:val="24"/>
          <w:szCs w:val="24"/>
          <w:lang w:val="el-GR"/>
        </w:rPr>
        <w:t>Διι</w:t>
      </w:r>
      <w:proofErr w:type="spellEnd"/>
      <w:r w:rsidR="00435DD6">
        <w:rPr>
          <w:rFonts w:cstheme="minorHAnsi"/>
          <w:sz w:val="24"/>
          <w:szCs w:val="24"/>
          <w:lang w:val="el-GR"/>
        </w:rPr>
        <w:t>-ι</w:t>
      </w:r>
      <w:r w:rsidRPr="00102801">
        <w:rPr>
          <w:rFonts w:cstheme="minorHAnsi"/>
          <w:sz w:val="24"/>
          <w:szCs w:val="24"/>
          <w:lang w:val="el-GR"/>
        </w:rPr>
        <w:t xml:space="preserve">δρυματικού Προγράμματος Μεταπτυχιακών Σπουδών </w:t>
      </w:r>
      <w:r w:rsidRPr="00CB4102">
        <w:rPr>
          <w:rFonts w:eastAsia="Times New Roman" w:cstheme="minorHAnsi"/>
          <w:sz w:val="24"/>
          <w:szCs w:val="24"/>
          <w:lang w:val="el-GR" w:eastAsia="el-GR"/>
        </w:rPr>
        <w:t xml:space="preserve">Καθηγητής </w:t>
      </w:r>
      <w:r w:rsidRPr="00102801">
        <w:rPr>
          <w:rFonts w:eastAsia="Times New Roman" w:cstheme="minorHAnsi"/>
          <w:b/>
          <w:sz w:val="24"/>
          <w:szCs w:val="24"/>
          <w:lang w:val="el-GR" w:eastAsia="el-GR"/>
        </w:rPr>
        <w:t>Ν</w:t>
      </w:r>
      <w:r w:rsidRPr="00CB4102">
        <w:rPr>
          <w:rFonts w:eastAsia="Times New Roman" w:cstheme="minorHAnsi"/>
          <w:b/>
          <w:sz w:val="24"/>
          <w:szCs w:val="24"/>
          <w:lang w:val="el-GR" w:eastAsia="el-GR"/>
        </w:rPr>
        <w:t xml:space="preserve">. </w:t>
      </w:r>
      <w:proofErr w:type="spellStart"/>
      <w:r w:rsidRPr="00102801">
        <w:rPr>
          <w:rFonts w:eastAsia="Times New Roman" w:cstheme="minorHAnsi"/>
          <w:b/>
          <w:sz w:val="24"/>
          <w:szCs w:val="24"/>
          <w:lang w:val="el-GR" w:eastAsia="el-GR"/>
        </w:rPr>
        <w:t>Ζούρος</w:t>
      </w:r>
      <w:proofErr w:type="spellEnd"/>
      <w:r w:rsidR="00102801">
        <w:rPr>
          <w:rFonts w:eastAsia="Times New Roman" w:cstheme="minorHAnsi"/>
          <w:sz w:val="24"/>
          <w:szCs w:val="24"/>
          <w:lang w:val="el-GR" w:eastAsia="el-GR"/>
        </w:rPr>
        <w:t>.</w:t>
      </w:r>
    </w:p>
    <w:p w:rsidR="00F15641" w:rsidRPr="00102801" w:rsidRDefault="00201C5D" w:rsidP="00102801">
      <w:pPr>
        <w:pStyle w:val="Default"/>
        <w:spacing w:after="120"/>
        <w:jc w:val="both"/>
        <w:rPr>
          <w:rFonts w:asciiTheme="minorHAnsi" w:hAnsiTheme="minorHAnsi" w:cstheme="minorHAnsi"/>
          <w:bCs/>
          <w:color w:val="auto"/>
          <w:lang w:val="el-GR"/>
        </w:rPr>
      </w:pPr>
      <w:r>
        <w:rPr>
          <w:rFonts w:asciiTheme="minorHAnsi" w:hAnsiTheme="minorHAnsi" w:cstheme="minorHAnsi"/>
          <w:color w:val="auto"/>
          <w:lang w:val="el-GR"/>
        </w:rPr>
        <w:t>Προσφωνώντας</w:t>
      </w:r>
      <w:r w:rsidR="00435DD6">
        <w:rPr>
          <w:rFonts w:asciiTheme="minorHAnsi" w:hAnsiTheme="minorHAnsi" w:cstheme="minorHAnsi"/>
          <w:color w:val="auto"/>
          <w:lang w:val="el-GR"/>
        </w:rPr>
        <w:t xml:space="preserve"> τους αποφοίτους ο Διευθυντής του </w:t>
      </w:r>
      <w:proofErr w:type="spellStart"/>
      <w:r w:rsidR="00435DD6">
        <w:rPr>
          <w:rFonts w:asciiTheme="minorHAnsi" w:hAnsiTheme="minorHAnsi" w:cstheme="minorHAnsi"/>
          <w:color w:val="auto"/>
          <w:lang w:val="el-GR"/>
        </w:rPr>
        <w:t>Διιδρυματικού</w:t>
      </w:r>
      <w:proofErr w:type="spellEnd"/>
      <w:r w:rsidR="00435DD6">
        <w:rPr>
          <w:rFonts w:asciiTheme="minorHAnsi" w:hAnsiTheme="minorHAnsi" w:cstheme="minorHAnsi"/>
          <w:color w:val="auto"/>
          <w:lang w:val="el-GR"/>
        </w:rPr>
        <w:t xml:space="preserve"> </w:t>
      </w:r>
      <w:r w:rsidR="0046004A">
        <w:rPr>
          <w:rFonts w:asciiTheme="minorHAnsi" w:hAnsiTheme="minorHAnsi" w:cstheme="minorHAnsi"/>
          <w:color w:val="auto"/>
          <w:lang w:val="el-GR"/>
        </w:rPr>
        <w:t>Προγράμματος</w:t>
      </w:r>
      <w:r w:rsidR="00435DD6">
        <w:rPr>
          <w:rFonts w:asciiTheme="minorHAnsi" w:hAnsiTheme="minorHAnsi" w:cstheme="minorHAnsi"/>
          <w:color w:val="auto"/>
          <w:lang w:val="el-GR"/>
        </w:rPr>
        <w:t xml:space="preserve"> Σπουδών Καθηγητής Νικόλαος </w:t>
      </w:r>
      <w:proofErr w:type="spellStart"/>
      <w:r w:rsidR="00435DD6">
        <w:rPr>
          <w:rFonts w:asciiTheme="minorHAnsi" w:hAnsiTheme="minorHAnsi" w:cstheme="minorHAnsi"/>
          <w:color w:val="auto"/>
          <w:lang w:val="el-GR"/>
        </w:rPr>
        <w:t>Ζούρος</w:t>
      </w:r>
      <w:proofErr w:type="spellEnd"/>
      <w:r w:rsidR="00435DD6">
        <w:rPr>
          <w:rFonts w:asciiTheme="minorHAnsi" w:hAnsiTheme="minorHAnsi" w:cstheme="minorHAnsi"/>
          <w:color w:val="auto"/>
          <w:lang w:val="el-GR"/>
        </w:rPr>
        <w:t xml:space="preserve"> αναφέρθηκε στην φιλοσοφ</w:t>
      </w:r>
      <w:r w:rsidR="0046004A">
        <w:rPr>
          <w:rFonts w:asciiTheme="minorHAnsi" w:hAnsiTheme="minorHAnsi" w:cstheme="minorHAnsi"/>
          <w:color w:val="auto"/>
          <w:lang w:val="el-GR"/>
        </w:rPr>
        <w:t>ία</w:t>
      </w:r>
      <w:r w:rsidR="00435DD6">
        <w:rPr>
          <w:rFonts w:asciiTheme="minorHAnsi" w:hAnsiTheme="minorHAnsi" w:cstheme="minorHAnsi"/>
          <w:color w:val="auto"/>
          <w:lang w:val="el-GR"/>
        </w:rPr>
        <w:t xml:space="preserve"> και στους στόχους του </w:t>
      </w:r>
      <w:proofErr w:type="spellStart"/>
      <w:r w:rsidR="00F15641" w:rsidRPr="00102801">
        <w:rPr>
          <w:rFonts w:asciiTheme="minorHAnsi" w:hAnsiTheme="minorHAnsi" w:cstheme="minorHAnsi"/>
          <w:color w:val="auto"/>
          <w:lang w:val="el-GR"/>
        </w:rPr>
        <w:t>Δι</w:t>
      </w:r>
      <w:proofErr w:type="spellEnd"/>
      <w:r w:rsidR="00435DD6">
        <w:rPr>
          <w:rFonts w:asciiTheme="minorHAnsi" w:hAnsiTheme="minorHAnsi" w:cstheme="minorHAnsi"/>
          <w:color w:val="auto"/>
          <w:lang w:val="el-GR"/>
        </w:rPr>
        <w:t>-ιδρυματικού</w:t>
      </w:r>
      <w:r w:rsidR="00F15641" w:rsidRPr="00102801">
        <w:rPr>
          <w:rFonts w:asciiTheme="minorHAnsi" w:hAnsiTheme="minorHAnsi" w:cstheme="minorHAnsi"/>
          <w:color w:val="auto"/>
          <w:lang w:val="el-GR"/>
        </w:rPr>
        <w:t xml:space="preserve"> </w:t>
      </w:r>
      <w:r w:rsidR="0046004A" w:rsidRPr="00102801">
        <w:rPr>
          <w:rFonts w:asciiTheme="minorHAnsi" w:hAnsiTheme="minorHAnsi" w:cstheme="minorHAnsi"/>
          <w:color w:val="auto"/>
          <w:lang w:val="el-GR"/>
        </w:rPr>
        <w:t>Προγράμμα</w:t>
      </w:r>
      <w:r w:rsidR="0046004A">
        <w:rPr>
          <w:rFonts w:asciiTheme="minorHAnsi" w:hAnsiTheme="minorHAnsi" w:cstheme="minorHAnsi"/>
          <w:color w:val="auto"/>
          <w:lang w:val="el-GR"/>
        </w:rPr>
        <w:t>τος</w:t>
      </w:r>
      <w:r w:rsidR="00F15641" w:rsidRPr="00102801">
        <w:rPr>
          <w:rFonts w:asciiTheme="minorHAnsi" w:hAnsiTheme="minorHAnsi" w:cstheme="minorHAnsi"/>
          <w:color w:val="auto"/>
          <w:lang w:val="el-GR"/>
        </w:rPr>
        <w:t xml:space="preserve"> Μεταπτυχιακών Σπουδών «Φυσικοί Κίνδυνοι και Αντιμετώπιση Καταστροφών» </w:t>
      </w:r>
      <w:r>
        <w:rPr>
          <w:rFonts w:asciiTheme="minorHAnsi" w:hAnsiTheme="minorHAnsi" w:cstheme="minorHAnsi"/>
          <w:color w:val="auto"/>
          <w:lang w:val="el-GR"/>
        </w:rPr>
        <w:t xml:space="preserve">το οποίο </w:t>
      </w:r>
      <w:r w:rsidR="00177229" w:rsidRPr="00102801">
        <w:rPr>
          <w:rFonts w:asciiTheme="minorHAnsi" w:hAnsiTheme="minorHAnsi" w:cstheme="minorHAnsi"/>
          <w:color w:val="auto"/>
          <w:lang w:val="el-GR"/>
        </w:rPr>
        <w:t>λειτούργησε</w:t>
      </w:r>
      <w:r w:rsidR="00F15641" w:rsidRPr="00102801">
        <w:rPr>
          <w:rFonts w:asciiTheme="minorHAnsi" w:hAnsiTheme="minorHAnsi" w:cstheme="minorHAnsi"/>
          <w:color w:val="auto"/>
          <w:lang w:val="el-GR"/>
        </w:rPr>
        <w:t xml:space="preserve"> για πρώτη χρονιά το ακαδημαϊκό έτος 2018-2019 στη </w:t>
      </w:r>
      <w:r w:rsidR="00F15641" w:rsidRPr="00201C5D">
        <w:rPr>
          <w:rFonts w:asciiTheme="minorHAnsi" w:hAnsiTheme="minorHAnsi" w:cstheme="minorHAnsi"/>
          <w:b/>
          <w:color w:val="auto"/>
          <w:lang w:val="el-GR"/>
        </w:rPr>
        <w:t>Μυτιλήνη</w:t>
      </w:r>
      <w:r w:rsidR="00F15641" w:rsidRPr="00102801">
        <w:rPr>
          <w:rFonts w:asciiTheme="minorHAnsi" w:hAnsiTheme="minorHAnsi" w:cstheme="minorHAnsi"/>
          <w:color w:val="auto"/>
          <w:lang w:val="el-GR"/>
        </w:rPr>
        <w:t xml:space="preserve">, και είναι το αποτέλεσμα συνεργασίας μεταξύ των Τμημάτων  Γεωγραφίας και Περιβάλλοντος </w:t>
      </w:r>
      <w:r w:rsidR="00F15641" w:rsidRPr="00201C5D">
        <w:rPr>
          <w:rFonts w:asciiTheme="minorHAnsi" w:hAnsiTheme="minorHAnsi" w:cstheme="minorHAnsi"/>
          <w:b/>
          <w:color w:val="auto"/>
          <w:lang w:val="el-GR"/>
        </w:rPr>
        <w:t>του Πανεπιστημίου Αιγαίου</w:t>
      </w:r>
      <w:r w:rsidR="00F15641" w:rsidRPr="00102801">
        <w:rPr>
          <w:rFonts w:asciiTheme="minorHAnsi" w:eastAsia="Batang" w:hAnsiTheme="minorHAnsi" w:cstheme="minorHAnsi"/>
          <w:color w:val="auto"/>
          <w:lang w:val="el-GR" w:eastAsia="ja-JP"/>
        </w:rPr>
        <w:t xml:space="preserve">, Γεωλογίας του </w:t>
      </w:r>
      <w:r w:rsidR="00F15641" w:rsidRPr="00201C5D">
        <w:rPr>
          <w:rFonts w:asciiTheme="minorHAnsi" w:eastAsia="Batang" w:hAnsiTheme="minorHAnsi" w:cstheme="minorHAnsi"/>
          <w:b/>
          <w:color w:val="auto"/>
          <w:lang w:val="el-GR" w:eastAsia="ja-JP"/>
        </w:rPr>
        <w:t>Αριστοτελείου Πανεπιστημίου Θεσσαλονίκης</w:t>
      </w:r>
      <w:r w:rsidR="00F15641" w:rsidRPr="00102801">
        <w:rPr>
          <w:rFonts w:asciiTheme="minorHAnsi" w:eastAsia="Batang" w:hAnsiTheme="minorHAnsi" w:cstheme="minorHAnsi"/>
          <w:color w:val="auto"/>
          <w:lang w:val="el-GR" w:eastAsia="ja-JP"/>
        </w:rPr>
        <w:t xml:space="preserve">, και του </w:t>
      </w:r>
      <w:r w:rsidR="00F15641" w:rsidRPr="00201C5D">
        <w:rPr>
          <w:rFonts w:asciiTheme="minorHAnsi" w:eastAsia="Batang" w:hAnsiTheme="minorHAnsi" w:cstheme="minorHAnsi"/>
          <w:b/>
          <w:color w:val="auto"/>
          <w:lang w:val="el-GR" w:eastAsia="ja-JP"/>
        </w:rPr>
        <w:t>Εθνικού Αστεροσκοπείου Αθηνών</w:t>
      </w:r>
      <w:r w:rsidR="00F15641" w:rsidRPr="00102801">
        <w:rPr>
          <w:rFonts w:asciiTheme="minorHAnsi" w:eastAsia="Batang" w:hAnsiTheme="minorHAnsi" w:cstheme="minorHAnsi"/>
          <w:color w:val="auto"/>
          <w:lang w:val="el-GR" w:eastAsia="ja-JP"/>
        </w:rPr>
        <w:t xml:space="preserve">. </w:t>
      </w:r>
      <w:r w:rsidR="00F15641" w:rsidRPr="00102801">
        <w:rPr>
          <w:rFonts w:asciiTheme="minorHAnsi" w:hAnsiTheme="minorHAnsi" w:cstheme="minorHAnsi"/>
          <w:color w:val="auto"/>
          <w:lang w:val="el-GR"/>
        </w:rPr>
        <w:t xml:space="preserve">Στο πλαίσιο της λειτουργίας του </w:t>
      </w:r>
      <w:proofErr w:type="spellStart"/>
      <w:r w:rsidR="00F15641" w:rsidRPr="00102801">
        <w:rPr>
          <w:rFonts w:asciiTheme="minorHAnsi" w:hAnsiTheme="minorHAnsi" w:cstheme="minorHAnsi"/>
          <w:color w:val="auto"/>
          <w:lang w:val="el-GR"/>
        </w:rPr>
        <w:t>Δι</w:t>
      </w:r>
      <w:proofErr w:type="spellEnd"/>
      <w:r w:rsidR="00F15641" w:rsidRPr="00102801">
        <w:rPr>
          <w:rFonts w:asciiTheme="minorHAnsi" w:hAnsiTheme="minorHAnsi" w:cstheme="minorHAnsi"/>
          <w:color w:val="auto"/>
          <w:lang w:val="el-GR"/>
        </w:rPr>
        <w:t xml:space="preserve">-ιδρυματικού ΠΜΣ συνεργάζονται επίσης το </w:t>
      </w:r>
      <w:r w:rsidR="00F15641" w:rsidRPr="00102801">
        <w:rPr>
          <w:rFonts w:asciiTheme="minorHAnsi" w:hAnsiTheme="minorHAnsi" w:cstheme="minorHAnsi"/>
          <w:bCs/>
          <w:i/>
          <w:color w:val="auto"/>
          <w:lang w:val="el-GR"/>
        </w:rPr>
        <w:t>Μουσείο Φυσικής Ιστορίας Απολιθωμένου Δάσους Λέσβου</w:t>
      </w:r>
      <w:r w:rsidR="00F15641" w:rsidRPr="00102801">
        <w:rPr>
          <w:rFonts w:asciiTheme="minorHAnsi" w:hAnsiTheme="minorHAnsi" w:cstheme="minorHAnsi"/>
          <w:bCs/>
          <w:color w:val="auto"/>
          <w:lang w:val="el-GR"/>
        </w:rPr>
        <w:t xml:space="preserve"> (Μ.Φ.Ι.Α.Δ.Λ.), το </w:t>
      </w:r>
      <w:r w:rsidR="00F15641" w:rsidRPr="00102801">
        <w:rPr>
          <w:rFonts w:asciiTheme="minorHAnsi" w:hAnsiTheme="minorHAnsi" w:cstheme="minorHAnsi"/>
          <w:bCs/>
          <w:i/>
          <w:color w:val="auto"/>
          <w:lang w:val="el-GR"/>
        </w:rPr>
        <w:t>Μουσείο Φυσικής Ιστορίας του Πανεπιστημίου Κρήτης (Μ.Φ.Ι.-Π.Κ.)</w:t>
      </w:r>
      <w:r w:rsidR="00F15641" w:rsidRPr="00102801">
        <w:rPr>
          <w:rFonts w:asciiTheme="minorHAnsi" w:hAnsiTheme="minorHAnsi" w:cstheme="minorHAnsi"/>
          <w:bCs/>
          <w:color w:val="auto"/>
          <w:lang w:val="el-GR"/>
        </w:rPr>
        <w:t xml:space="preserve"> και το </w:t>
      </w:r>
      <w:r w:rsidR="00F15641" w:rsidRPr="00102801">
        <w:rPr>
          <w:rFonts w:asciiTheme="minorHAnsi" w:hAnsiTheme="minorHAnsi" w:cstheme="minorHAnsi"/>
          <w:bCs/>
          <w:i/>
          <w:color w:val="auto"/>
          <w:lang w:val="el-GR"/>
        </w:rPr>
        <w:t>Αριστοτέλειο Μουσείο Φυσικής Ιστορίας Θεσσαλονίκης</w:t>
      </w:r>
      <w:r w:rsidR="00F15641" w:rsidRPr="00102801">
        <w:rPr>
          <w:rFonts w:asciiTheme="minorHAnsi" w:hAnsiTheme="minorHAnsi" w:cstheme="minorHAnsi"/>
          <w:bCs/>
          <w:color w:val="auto"/>
          <w:lang w:val="el-GR"/>
        </w:rPr>
        <w:t xml:space="preserve"> (Α.Μ.Φ.Ι.Θ.)</w:t>
      </w:r>
    </w:p>
    <w:p w:rsidR="00201C5D" w:rsidRDefault="00F15641" w:rsidP="00102801">
      <w:pPr>
        <w:pStyle w:val="Default"/>
        <w:spacing w:after="120"/>
        <w:jc w:val="both"/>
        <w:rPr>
          <w:rFonts w:asciiTheme="minorHAnsi" w:hAnsiTheme="minorHAnsi" w:cstheme="minorHAnsi"/>
          <w:color w:val="auto"/>
          <w:lang w:val="el-GR"/>
        </w:rPr>
      </w:pPr>
      <w:r w:rsidRPr="00102801">
        <w:rPr>
          <w:rFonts w:asciiTheme="minorHAnsi" w:eastAsia="Calibri" w:hAnsiTheme="minorHAnsi" w:cstheme="minorHAnsi"/>
          <w:color w:val="auto"/>
          <w:lang w:val="el-GR"/>
        </w:rPr>
        <w:t xml:space="preserve">Αντικείμενο του </w:t>
      </w:r>
      <w:proofErr w:type="spellStart"/>
      <w:r w:rsidRPr="00102801">
        <w:rPr>
          <w:rFonts w:asciiTheme="minorHAnsi" w:eastAsia="Calibri" w:hAnsiTheme="minorHAnsi" w:cstheme="minorHAnsi"/>
          <w:color w:val="auto"/>
          <w:lang w:val="el-GR"/>
        </w:rPr>
        <w:t>Δι</w:t>
      </w:r>
      <w:proofErr w:type="spellEnd"/>
      <w:r w:rsidRPr="00102801">
        <w:rPr>
          <w:rFonts w:asciiTheme="minorHAnsi" w:eastAsia="Calibri" w:hAnsiTheme="minorHAnsi" w:cstheme="minorHAnsi"/>
          <w:color w:val="auto"/>
          <w:lang w:val="el-GR"/>
        </w:rPr>
        <w:t xml:space="preserve">-ιδρυματικού  Προγράμματος Μεταπτυχιακών Σπουδών είναι </w:t>
      </w:r>
      <w:r w:rsidRPr="00102801">
        <w:rPr>
          <w:rFonts w:asciiTheme="minorHAnsi" w:hAnsiTheme="minorHAnsi" w:cstheme="minorHAnsi"/>
          <w:color w:val="auto"/>
          <w:lang w:val="el-GR"/>
        </w:rPr>
        <w:t>η εκπαίδευση και η έρευνα για την κατάρτιση επιστημόνων σε θέματα που αφορούν φυσικούς κινδύνους και καταστροφές και την αντιμετώπισή τους με σύγχρονες μεθόδους και τεχνικές της επιστήμης διαχείρισης των περιβαλλοντικών κινδύνων.</w:t>
      </w:r>
      <w:r w:rsidR="00102801">
        <w:rPr>
          <w:rFonts w:asciiTheme="minorHAnsi" w:hAnsiTheme="minorHAnsi" w:cstheme="minorHAnsi"/>
          <w:color w:val="auto"/>
          <w:lang w:val="el-GR"/>
        </w:rPr>
        <w:t xml:space="preserve"> </w:t>
      </w:r>
    </w:p>
    <w:p w:rsidR="00CB4102" w:rsidRPr="00CB4102" w:rsidRDefault="00CB4102" w:rsidP="00102801">
      <w:pPr>
        <w:pStyle w:val="Default"/>
        <w:spacing w:after="120"/>
        <w:jc w:val="both"/>
        <w:rPr>
          <w:rFonts w:asciiTheme="minorHAnsi" w:eastAsia="Times New Roman" w:hAnsiTheme="minorHAnsi" w:cstheme="minorHAnsi"/>
          <w:color w:val="auto"/>
          <w:lang w:val="el-GR" w:eastAsia="el-GR"/>
        </w:rPr>
      </w:pPr>
      <w:r w:rsidRPr="00102801">
        <w:rPr>
          <w:rFonts w:asciiTheme="minorHAnsi" w:eastAsia="Times New Roman" w:hAnsiTheme="minorHAnsi" w:cstheme="minorHAnsi"/>
          <w:bCs/>
          <w:color w:val="auto"/>
          <w:lang w:val="el-GR" w:eastAsia="el-GR"/>
        </w:rPr>
        <w:t>Αναλυτικά οι στόχοι του Δ.Π.Μ.Σ. είναι:</w:t>
      </w:r>
    </w:p>
    <w:p w:rsidR="00CB4102" w:rsidRPr="00CB4102" w:rsidRDefault="00CB4102" w:rsidP="00102801">
      <w:pPr>
        <w:numPr>
          <w:ilvl w:val="0"/>
          <w:numId w:val="8"/>
        </w:numPr>
        <w:shd w:val="clear" w:color="auto" w:fill="FFFFFF"/>
        <w:spacing w:after="60" w:line="240" w:lineRule="auto"/>
        <w:ind w:left="714" w:hanging="357"/>
        <w:jc w:val="both"/>
        <w:rPr>
          <w:rFonts w:eastAsia="Times New Roman" w:cstheme="minorHAnsi"/>
          <w:sz w:val="24"/>
          <w:szCs w:val="24"/>
          <w:lang w:val="el-GR" w:eastAsia="el-GR"/>
        </w:rPr>
      </w:pPr>
      <w:r w:rsidRPr="00CB4102">
        <w:rPr>
          <w:rFonts w:eastAsia="Times New Roman" w:cstheme="minorHAnsi"/>
          <w:sz w:val="24"/>
          <w:szCs w:val="24"/>
          <w:lang w:val="el-GR" w:eastAsia="el-GR"/>
        </w:rPr>
        <w:lastRenderedPageBreak/>
        <w:t>μελέτη του κοινού επιστημονικού πεδίου της επικινδυνότητας και του κίνδυνου των φυσικών καταστροφών με σύγχρονες μεθόδους και τεχνικές</w:t>
      </w:r>
    </w:p>
    <w:p w:rsidR="00CB4102" w:rsidRPr="00CB4102" w:rsidRDefault="00CB4102" w:rsidP="00102801">
      <w:pPr>
        <w:numPr>
          <w:ilvl w:val="0"/>
          <w:numId w:val="8"/>
        </w:numPr>
        <w:shd w:val="clear" w:color="auto" w:fill="FFFFFF"/>
        <w:spacing w:after="60" w:line="240" w:lineRule="auto"/>
        <w:ind w:left="714" w:hanging="357"/>
        <w:jc w:val="both"/>
        <w:rPr>
          <w:rFonts w:eastAsia="Times New Roman" w:cstheme="minorHAnsi"/>
          <w:sz w:val="24"/>
          <w:szCs w:val="24"/>
          <w:lang w:val="el-GR" w:eastAsia="el-GR"/>
        </w:rPr>
      </w:pPr>
      <w:r w:rsidRPr="00CB4102">
        <w:rPr>
          <w:rFonts w:eastAsia="Times New Roman" w:cstheme="minorHAnsi"/>
          <w:sz w:val="24"/>
          <w:szCs w:val="24"/>
          <w:lang w:val="el-GR" w:eastAsia="el-GR"/>
        </w:rPr>
        <w:t>θεωρητική και πρακτική εμπέδωση των απαραίτητων εξειδικευμένων επιστημονικών γνώσεων που συνδέονται άρρηκτα με την αντιμετώπιση των φυσικών κινδύνων και καταστροφών</w:t>
      </w:r>
    </w:p>
    <w:p w:rsidR="00CB4102" w:rsidRPr="00CB4102" w:rsidRDefault="00CB4102" w:rsidP="00102801">
      <w:pPr>
        <w:numPr>
          <w:ilvl w:val="0"/>
          <w:numId w:val="8"/>
        </w:numPr>
        <w:shd w:val="clear" w:color="auto" w:fill="FFFFFF"/>
        <w:spacing w:after="60" w:line="240" w:lineRule="auto"/>
        <w:ind w:left="714" w:hanging="357"/>
        <w:jc w:val="both"/>
        <w:rPr>
          <w:rFonts w:eastAsia="Times New Roman" w:cstheme="minorHAnsi"/>
          <w:sz w:val="24"/>
          <w:szCs w:val="24"/>
          <w:lang w:val="el-GR" w:eastAsia="el-GR"/>
        </w:rPr>
      </w:pPr>
      <w:r w:rsidRPr="00CB4102">
        <w:rPr>
          <w:rFonts w:eastAsia="Times New Roman" w:cstheme="minorHAnsi"/>
          <w:sz w:val="24"/>
          <w:szCs w:val="24"/>
          <w:lang w:val="el-GR" w:eastAsia="el-GR"/>
        </w:rPr>
        <w:t>ανάπτυξη προηγμένων δεξιοτήτων και ικανοτήτων των αποφοίτων στον σχεδιασμό, στην πρόληψη και στη σωστή προετοιμασία για την αντιμετώπιση των φυσικών κινδύνων και καταστροφών</w:t>
      </w:r>
    </w:p>
    <w:p w:rsidR="00CB4102" w:rsidRPr="00CB4102" w:rsidRDefault="00CB4102" w:rsidP="00102801">
      <w:pPr>
        <w:numPr>
          <w:ilvl w:val="0"/>
          <w:numId w:val="8"/>
        </w:numPr>
        <w:shd w:val="clear" w:color="auto" w:fill="FFFFFF"/>
        <w:spacing w:after="60" w:line="240" w:lineRule="auto"/>
        <w:ind w:left="714" w:hanging="357"/>
        <w:jc w:val="both"/>
        <w:rPr>
          <w:rFonts w:eastAsia="Times New Roman" w:cstheme="minorHAnsi"/>
          <w:sz w:val="24"/>
          <w:szCs w:val="24"/>
          <w:lang w:val="el-GR" w:eastAsia="el-GR"/>
        </w:rPr>
      </w:pPr>
      <w:r w:rsidRPr="00CB4102">
        <w:rPr>
          <w:rFonts w:eastAsia="Times New Roman" w:cstheme="minorHAnsi"/>
          <w:sz w:val="24"/>
          <w:szCs w:val="24"/>
          <w:lang w:val="el-GR" w:eastAsia="el-GR"/>
        </w:rPr>
        <w:t>μελέτη, σχεδιασμός και οργάνωση των κοινωνιών για τη βελτίωση της ανθεκτικότητας τους στις καταστροφές</w:t>
      </w:r>
    </w:p>
    <w:p w:rsidR="00CB4102" w:rsidRPr="00CB4102" w:rsidRDefault="00CB4102" w:rsidP="00102801">
      <w:pPr>
        <w:numPr>
          <w:ilvl w:val="0"/>
          <w:numId w:val="8"/>
        </w:numPr>
        <w:shd w:val="clear" w:color="auto" w:fill="FFFFFF"/>
        <w:spacing w:after="60" w:line="240" w:lineRule="auto"/>
        <w:ind w:left="714" w:hanging="357"/>
        <w:jc w:val="both"/>
        <w:rPr>
          <w:rFonts w:eastAsia="Times New Roman" w:cstheme="minorHAnsi"/>
          <w:sz w:val="24"/>
          <w:szCs w:val="24"/>
          <w:lang w:val="el-GR" w:eastAsia="el-GR"/>
        </w:rPr>
      </w:pPr>
      <w:r w:rsidRPr="00CB4102">
        <w:rPr>
          <w:rFonts w:eastAsia="Times New Roman" w:cstheme="minorHAnsi"/>
          <w:sz w:val="24"/>
          <w:szCs w:val="24"/>
          <w:lang w:val="el-GR" w:eastAsia="el-GR"/>
        </w:rPr>
        <w:t>εφαρμογή αυτών των εννοιών μέσα από διδασκαλία, υπαίθριες και εργαστηριακές ασκήσεις, ερευνητικές εργασίες και συμμετοχή σε εκπαιδευτικά προγράμματα</w:t>
      </w:r>
    </w:p>
    <w:p w:rsidR="00CB4102" w:rsidRPr="00CB4102" w:rsidRDefault="00CB4102" w:rsidP="00102801">
      <w:pPr>
        <w:numPr>
          <w:ilvl w:val="0"/>
          <w:numId w:val="8"/>
        </w:numPr>
        <w:shd w:val="clear" w:color="auto" w:fill="FFFFFF"/>
        <w:spacing w:after="120" w:line="240" w:lineRule="auto"/>
        <w:jc w:val="both"/>
        <w:rPr>
          <w:rFonts w:eastAsia="Times New Roman" w:cstheme="minorHAnsi"/>
          <w:sz w:val="24"/>
          <w:szCs w:val="24"/>
          <w:lang w:val="el-GR" w:eastAsia="el-GR"/>
        </w:rPr>
      </w:pPr>
      <w:r w:rsidRPr="00CB4102">
        <w:rPr>
          <w:rFonts w:eastAsia="Times New Roman" w:cstheme="minorHAnsi"/>
          <w:sz w:val="24"/>
          <w:szCs w:val="24"/>
          <w:lang w:val="el-GR" w:eastAsia="el-GR"/>
        </w:rPr>
        <w:t>διάχυση του πνεύματος διεπιστημονικής συνεργασίας και μάθησης ανάμεσα σε ομάδες επιστημόνων και στην κοινωνία.</w:t>
      </w:r>
    </w:p>
    <w:p w:rsidR="00CB4102" w:rsidRPr="00CB4102" w:rsidRDefault="00CB4102" w:rsidP="00102801">
      <w:pPr>
        <w:shd w:val="clear" w:color="auto" w:fill="FFFFFF"/>
        <w:spacing w:after="120" w:line="240" w:lineRule="auto"/>
        <w:jc w:val="both"/>
        <w:rPr>
          <w:rFonts w:eastAsia="Times New Roman" w:cstheme="minorHAnsi"/>
          <w:sz w:val="24"/>
          <w:szCs w:val="24"/>
          <w:lang w:val="el-GR" w:eastAsia="el-GR"/>
        </w:rPr>
      </w:pPr>
      <w:r w:rsidRPr="00CB4102">
        <w:rPr>
          <w:rFonts w:eastAsia="Times New Roman" w:cstheme="minorHAnsi"/>
          <w:sz w:val="24"/>
          <w:szCs w:val="24"/>
          <w:lang w:val="el-GR" w:eastAsia="el-GR"/>
        </w:rPr>
        <w:t xml:space="preserve">Το </w:t>
      </w:r>
      <w:proofErr w:type="spellStart"/>
      <w:r w:rsidRPr="00CB4102">
        <w:rPr>
          <w:rFonts w:eastAsia="Times New Roman" w:cstheme="minorHAnsi"/>
          <w:sz w:val="24"/>
          <w:szCs w:val="24"/>
          <w:lang w:val="el-GR" w:eastAsia="el-GR"/>
        </w:rPr>
        <w:t>Δι</w:t>
      </w:r>
      <w:proofErr w:type="spellEnd"/>
      <w:r w:rsidRPr="00CB4102">
        <w:rPr>
          <w:rFonts w:eastAsia="Times New Roman" w:cstheme="minorHAnsi"/>
          <w:sz w:val="24"/>
          <w:szCs w:val="24"/>
          <w:lang w:val="el-GR" w:eastAsia="el-GR"/>
        </w:rPr>
        <w:t>-ιδρυματικό  Πρόγραμμα Μεταπτυχιακών Σπουδών στοχεύει στην παροχή μίας υψηλού επιπέδου εκπαίδευσης για την απόκτηση μεταπτυχιακού τίτλου σπουδών προσαρμοσμένου στις ανάγκες του συγκεκριμένου κλάδου. Η πολυετής διδακτική εμπειρία όλων των διδασκόντων και η υψηλή ερευνητική και επιστημονική τους επάρκεια στα αντικείμενα του Δ.Π.Μ.Σ., όπως αυτή υποδεικνύεται και από το πλούσιο δημοσιευμένο επιστημονικό τους έργο, αποτελούν εχέγγυα του προσδοκώμενου υψηλού επιπέδου κατάρτισης νέων επιστημόνων.</w:t>
      </w:r>
    </w:p>
    <w:p w:rsidR="005E5799" w:rsidRPr="00102801" w:rsidRDefault="005E5799" w:rsidP="00102801">
      <w:pPr>
        <w:pStyle w:val="Default"/>
        <w:spacing w:after="120"/>
        <w:rPr>
          <w:rFonts w:asciiTheme="minorHAnsi" w:hAnsiTheme="minorHAnsi" w:cstheme="minorHAnsi"/>
          <w:color w:val="auto"/>
          <w:lang w:val="el-GR"/>
        </w:rPr>
      </w:pPr>
    </w:p>
    <w:sectPr w:rsidR="005E5799" w:rsidRPr="00102801" w:rsidSect="005C616D">
      <w:pgSz w:w="12240" w:h="15840"/>
      <w:pgMar w:top="1134" w:right="1134" w:bottom="1440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Palatino Linotype">
    <w:panose1 w:val="02040502050505030304"/>
    <w:charset w:val="A1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A16848"/>
    <w:multiLevelType w:val="hybridMultilevel"/>
    <w:tmpl w:val="C6506B7A"/>
    <w:lvl w:ilvl="0" w:tplc="81760F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9DC55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5FCB6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05CCE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A02A8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A4E8F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8D646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3B6F8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E88A4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16893D75"/>
    <w:multiLevelType w:val="hybridMultilevel"/>
    <w:tmpl w:val="E2F21E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4A12F1"/>
    <w:multiLevelType w:val="hybridMultilevel"/>
    <w:tmpl w:val="976CB2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BE81847"/>
    <w:multiLevelType w:val="hybridMultilevel"/>
    <w:tmpl w:val="3A7E3C9A"/>
    <w:lvl w:ilvl="0" w:tplc="4F2018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340A5E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4F0A7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366B1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DE447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6F0D8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922FA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07A83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48E1E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30167AE5"/>
    <w:multiLevelType w:val="hybridMultilevel"/>
    <w:tmpl w:val="F02444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3355000E"/>
    <w:multiLevelType w:val="hybridMultilevel"/>
    <w:tmpl w:val="E3F032C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DF34952"/>
    <w:multiLevelType w:val="multilevel"/>
    <w:tmpl w:val="118CA8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4710992"/>
    <w:multiLevelType w:val="multilevel"/>
    <w:tmpl w:val="CC149A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5"/>
  </w:num>
  <w:num w:numId="5">
    <w:abstractNumId w:val="2"/>
  </w:num>
  <w:num w:numId="6">
    <w:abstractNumId w:val="4"/>
  </w:num>
  <w:num w:numId="7">
    <w:abstractNumId w:val="7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5E5799"/>
    <w:rsid w:val="00005DAC"/>
    <w:rsid w:val="00011666"/>
    <w:rsid w:val="00016D0F"/>
    <w:rsid w:val="00020B64"/>
    <w:rsid w:val="00024C4F"/>
    <w:rsid w:val="00044C0E"/>
    <w:rsid w:val="0005215C"/>
    <w:rsid w:val="000843A5"/>
    <w:rsid w:val="00096468"/>
    <w:rsid w:val="000A609D"/>
    <w:rsid w:val="00102801"/>
    <w:rsid w:val="001147E3"/>
    <w:rsid w:val="001421FE"/>
    <w:rsid w:val="00142B15"/>
    <w:rsid w:val="00153BD5"/>
    <w:rsid w:val="00163A38"/>
    <w:rsid w:val="00177229"/>
    <w:rsid w:val="001C259C"/>
    <w:rsid w:val="001D3328"/>
    <w:rsid w:val="001F4150"/>
    <w:rsid w:val="00201C5D"/>
    <w:rsid w:val="00226E0C"/>
    <w:rsid w:val="00250546"/>
    <w:rsid w:val="002B4FBD"/>
    <w:rsid w:val="002E7192"/>
    <w:rsid w:val="00355B58"/>
    <w:rsid w:val="00377915"/>
    <w:rsid w:val="00381D51"/>
    <w:rsid w:val="003844D0"/>
    <w:rsid w:val="00395DB0"/>
    <w:rsid w:val="00435DD6"/>
    <w:rsid w:val="0046004A"/>
    <w:rsid w:val="00465F92"/>
    <w:rsid w:val="004B6B5D"/>
    <w:rsid w:val="004F03EB"/>
    <w:rsid w:val="004F7604"/>
    <w:rsid w:val="005123C1"/>
    <w:rsid w:val="00580BE6"/>
    <w:rsid w:val="005C616D"/>
    <w:rsid w:val="005E5799"/>
    <w:rsid w:val="00620194"/>
    <w:rsid w:val="00625478"/>
    <w:rsid w:val="0065655D"/>
    <w:rsid w:val="00673482"/>
    <w:rsid w:val="006746AF"/>
    <w:rsid w:val="00676BC9"/>
    <w:rsid w:val="00692D5E"/>
    <w:rsid w:val="006A081E"/>
    <w:rsid w:val="006A3E0F"/>
    <w:rsid w:val="006B31AB"/>
    <w:rsid w:val="006E00F2"/>
    <w:rsid w:val="006F46D1"/>
    <w:rsid w:val="0072057F"/>
    <w:rsid w:val="00726E99"/>
    <w:rsid w:val="00733DA7"/>
    <w:rsid w:val="00742171"/>
    <w:rsid w:val="007500A3"/>
    <w:rsid w:val="00761789"/>
    <w:rsid w:val="00762A03"/>
    <w:rsid w:val="00770447"/>
    <w:rsid w:val="007C2B53"/>
    <w:rsid w:val="007C3B01"/>
    <w:rsid w:val="007C53B1"/>
    <w:rsid w:val="007C657C"/>
    <w:rsid w:val="007F0F03"/>
    <w:rsid w:val="007F1241"/>
    <w:rsid w:val="00802A1A"/>
    <w:rsid w:val="00804802"/>
    <w:rsid w:val="00854660"/>
    <w:rsid w:val="00892C55"/>
    <w:rsid w:val="008A787C"/>
    <w:rsid w:val="008B17A3"/>
    <w:rsid w:val="008B335A"/>
    <w:rsid w:val="00942662"/>
    <w:rsid w:val="00995AD7"/>
    <w:rsid w:val="009A2918"/>
    <w:rsid w:val="009D3995"/>
    <w:rsid w:val="009D52D9"/>
    <w:rsid w:val="00A02A56"/>
    <w:rsid w:val="00A06793"/>
    <w:rsid w:val="00A16480"/>
    <w:rsid w:val="00A24852"/>
    <w:rsid w:val="00A63279"/>
    <w:rsid w:val="00A666D0"/>
    <w:rsid w:val="00A66781"/>
    <w:rsid w:val="00A7633E"/>
    <w:rsid w:val="00AD02CF"/>
    <w:rsid w:val="00AE69D3"/>
    <w:rsid w:val="00AF2A35"/>
    <w:rsid w:val="00AF580E"/>
    <w:rsid w:val="00B2327F"/>
    <w:rsid w:val="00B62257"/>
    <w:rsid w:val="00B66AA9"/>
    <w:rsid w:val="00B7500D"/>
    <w:rsid w:val="00B9437B"/>
    <w:rsid w:val="00B97169"/>
    <w:rsid w:val="00BD09DD"/>
    <w:rsid w:val="00C113DD"/>
    <w:rsid w:val="00C36BF8"/>
    <w:rsid w:val="00C85D54"/>
    <w:rsid w:val="00C9362E"/>
    <w:rsid w:val="00CA6E8F"/>
    <w:rsid w:val="00CB4102"/>
    <w:rsid w:val="00CD27FA"/>
    <w:rsid w:val="00CF41BB"/>
    <w:rsid w:val="00CF685E"/>
    <w:rsid w:val="00D25D3A"/>
    <w:rsid w:val="00D31A99"/>
    <w:rsid w:val="00D3502F"/>
    <w:rsid w:val="00D42763"/>
    <w:rsid w:val="00D51D16"/>
    <w:rsid w:val="00D540D1"/>
    <w:rsid w:val="00D54798"/>
    <w:rsid w:val="00D90F26"/>
    <w:rsid w:val="00DA6080"/>
    <w:rsid w:val="00DB4B6C"/>
    <w:rsid w:val="00DC0B88"/>
    <w:rsid w:val="00DD0E13"/>
    <w:rsid w:val="00DE2186"/>
    <w:rsid w:val="00DE3CFD"/>
    <w:rsid w:val="00E052E1"/>
    <w:rsid w:val="00E2627E"/>
    <w:rsid w:val="00E354A4"/>
    <w:rsid w:val="00E703F4"/>
    <w:rsid w:val="00E800CC"/>
    <w:rsid w:val="00E93301"/>
    <w:rsid w:val="00E94172"/>
    <w:rsid w:val="00EE7834"/>
    <w:rsid w:val="00F15641"/>
    <w:rsid w:val="00F32046"/>
    <w:rsid w:val="00FA7B35"/>
    <w:rsid w:val="00FF22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  <o:rules v:ext="edit">
        <o:r id="V:Rule2" type="connector" idref="#AutoShape 1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609D"/>
  </w:style>
  <w:style w:type="paragraph" w:styleId="3">
    <w:name w:val="heading 3"/>
    <w:basedOn w:val="a"/>
    <w:link w:val="3Char"/>
    <w:uiPriority w:val="9"/>
    <w:qFormat/>
    <w:rsid w:val="00B6225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E579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a3">
    <w:name w:val="Table Grid"/>
    <w:basedOn w:val="a1"/>
    <w:uiPriority w:val="39"/>
    <w:rsid w:val="005E57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E579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Char">
    <w:name w:val="Επικεφαλίδα 3 Char"/>
    <w:basedOn w:val="a0"/>
    <w:link w:val="3"/>
    <w:uiPriority w:val="9"/>
    <w:rsid w:val="00B62257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-">
    <w:name w:val="Hyperlink"/>
    <w:basedOn w:val="a0"/>
    <w:uiPriority w:val="99"/>
    <w:semiHidden/>
    <w:unhideWhenUsed/>
    <w:rsid w:val="00B62257"/>
    <w:rPr>
      <w:color w:val="0000FF"/>
      <w:u w:val="single"/>
    </w:rPr>
  </w:style>
  <w:style w:type="paragraph" w:styleId="a5">
    <w:name w:val="Balloon Text"/>
    <w:basedOn w:val="a"/>
    <w:link w:val="Char"/>
    <w:uiPriority w:val="99"/>
    <w:semiHidden/>
    <w:unhideWhenUsed/>
    <w:rsid w:val="006746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Char">
    <w:name w:val="Κείμενο πλαισίου Char"/>
    <w:basedOn w:val="a0"/>
    <w:link w:val="a5"/>
    <w:uiPriority w:val="99"/>
    <w:semiHidden/>
    <w:rsid w:val="006746AF"/>
    <w:rPr>
      <w:rFonts w:ascii="Segoe UI" w:hAnsi="Segoe UI" w:cs="Segoe UI"/>
      <w:sz w:val="18"/>
      <w:szCs w:val="18"/>
    </w:rPr>
  </w:style>
  <w:style w:type="paragraph" w:styleId="Web">
    <w:name w:val="Normal (Web)"/>
    <w:basedOn w:val="a"/>
    <w:uiPriority w:val="99"/>
    <w:unhideWhenUsed/>
    <w:rsid w:val="00F320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styleId="a6">
    <w:name w:val="Strong"/>
    <w:basedOn w:val="a0"/>
    <w:uiPriority w:val="22"/>
    <w:qFormat/>
    <w:rsid w:val="005C616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446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8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2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217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96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0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32221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0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148216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963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936564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376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646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46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9661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80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3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541</Words>
  <Characters>2924</Characters>
  <Application>Microsoft Office Word</Application>
  <DocSecurity>0</DocSecurity>
  <Lines>24</Lines>
  <Paragraphs>6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Effie Kostopoulou</dc:creator>
  <cp:lastModifiedBy>Konstantina</cp:lastModifiedBy>
  <cp:revision>3</cp:revision>
  <cp:lastPrinted>2018-11-22T08:20:00Z</cp:lastPrinted>
  <dcterms:created xsi:type="dcterms:W3CDTF">2020-12-18T10:47:00Z</dcterms:created>
  <dcterms:modified xsi:type="dcterms:W3CDTF">2020-12-18T11:07:00Z</dcterms:modified>
</cp:coreProperties>
</file>